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0C1" w:rsidRDefault="009F10C1" w:rsidP="009F10C1"/>
    <w:p w:rsidR="009F10C1" w:rsidRPr="009F10C1" w:rsidRDefault="009F10C1" w:rsidP="009F10C1"/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</w:p>
    <w:p w:rsid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96"/>
          <w:szCs w:val="96"/>
          <w:rtl/>
        </w:rPr>
      </w:pPr>
      <w:r w:rsidRPr="00872257">
        <w:rPr>
          <w:rFonts w:ascii="Arial" w:hAnsi="Arial" w:cs="Arial" w:hint="cs"/>
          <w:sz w:val="96"/>
          <w:szCs w:val="96"/>
          <w:rtl/>
        </w:rPr>
        <w:t>بِسْمِ اللّهِ الرَّحْمنِ الرَّحِيْمِ</w:t>
      </w:r>
    </w:p>
    <w:p w:rsidR="00872257" w:rsidRPr="00872257" w:rsidRDefault="00872257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96"/>
          <w:szCs w:val="96"/>
        </w:rPr>
      </w:pP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</w:p>
    <w:p w:rsid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  <w:rtl/>
        </w:rPr>
      </w:pPr>
      <w:r w:rsidRPr="009F10C1">
        <w:rPr>
          <w:rFonts w:ascii="Arial" w:hAnsi="Arial" w:cs="Arial" w:hint="cs"/>
          <w:sz w:val="56"/>
          <w:szCs w:val="56"/>
          <w:rtl/>
        </w:rPr>
        <w:t xml:space="preserve">اللَّهُمَّ صَلِّ عَلَى مُحَمَّدٍ </w:t>
      </w:r>
      <w:r w:rsidRPr="00872257">
        <w:rPr>
          <w:rFonts w:ascii="Arial" w:hAnsi="Arial" w:cs="Arial" w:hint="cs"/>
          <w:sz w:val="56"/>
          <w:szCs w:val="56"/>
          <w:rtl/>
        </w:rPr>
        <w:t xml:space="preserve">النَّبِيِّ الأُمِّيِّ وَعَلَى آلِهِ </w:t>
      </w:r>
      <w:r w:rsidRPr="009F10C1">
        <w:rPr>
          <w:rFonts w:ascii="Arial" w:hAnsi="Arial" w:cs="Arial" w:hint="cs"/>
          <w:sz w:val="56"/>
          <w:szCs w:val="56"/>
          <w:rtl/>
        </w:rPr>
        <w:t>وَصَحْبِهِ وَسَلِّمْ تَسْلِيْماً كَثِيْراً</w:t>
      </w:r>
    </w:p>
    <w:p w:rsidR="00872257" w:rsidRPr="009F10C1" w:rsidRDefault="00872257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  <w:r w:rsidRPr="009F10C1">
        <w:rPr>
          <w:rFonts w:ascii="Arial" w:hAnsi="Arial" w:cs="Arial" w:hint="cs"/>
          <w:sz w:val="56"/>
          <w:szCs w:val="56"/>
          <w:rtl/>
        </w:rPr>
        <w:t>يا نَفْسُ قُوْمِيْ فَارْعَوِيْ وَانْزَجِرِيْ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t>وَفَجْئَةَ الحِمَامِ مِنْهَا فَاحْذَرِيْ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t>وَلَذَّةَ الدُّنَا جَمِيْعاً فَاهْجُر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  <w:r w:rsidRPr="009F10C1">
        <w:rPr>
          <w:rFonts w:ascii="Arial" w:hAnsi="Arial" w:cs="Arial" w:hint="cs"/>
          <w:sz w:val="56"/>
          <w:szCs w:val="56"/>
          <w:rtl/>
        </w:rPr>
        <w:t>لا سِيَّمَا الهُجُوْعِ وَقْتَ السَّحَرِ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  <w:r w:rsidRPr="009F10C1">
        <w:rPr>
          <w:rFonts w:ascii="Arial" w:hAnsi="Arial" w:cs="Arial" w:hint="cs"/>
          <w:sz w:val="56"/>
          <w:szCs w:val="56"/>
          <w:rtl/>
        </w:rPr>
        <w:t>وَلِعِبَادَةِ العَلِيِّ شَم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t>إِيَّاكِ وَالإِكْثَارَ مِنْ ذا الغَرَرِ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t>وَلِعِبَادَةِ العَلِيِّ شَم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lastRenderedPageBreak/>
        <w:t>إِيَّاكِ وَالإِكْثَارَ مِنْ ذا الغَرَرِ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t>وَالتَشْكُرِيْ آلاءَهُ لِتَشْكُرِيْ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t>وَلْتَقِفِيْ بِالبَابِ وَالْتَدَّكِرِيْ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  <w:r w:rsidRPr="009F10C1">
        <w:rPr>
          <w:rFonts w:ascii="Arial" w:hAnsi="Arial" w:cs="Arial" w:hint="cs"/>
          <w:sz w:val="56"/>
          <w:szCs w:val="56"/>
          <w:rtl/>
        </w:rPr>
        <w:t>فلا يَغُرَّنَّكِ طُوْلُ الحَضَرِ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t>فَسَتُسَافِرِيْنَ كُلَّ السَّفَرِ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  <w:r w:rsidRPr="009F10C1">
        <w:rPr>
          <w:rFonts w:ascii="Arial" w:hAnsi="Arial" w:cs="Arial" w:hint="cs"/>
          <w:sz w:val="56"/>
          <w:szCs w:val="56"/>
          <w:rtl/>
        </w:rPr>
        <w:t>لا تَلْتَهِيْ عَنْهُ بِنَيْلِ وَطَ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t>أو اكْتِسابِ إِبِلٍ أو بَقَرٍ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  <w:r w:rsidRPr="009F10C1">
        <w:rPr>
          <w:rFonts w:ascii="Arial" w:hAnsi="Arial" w:cs="Arial" w:hint="cs"/>
          <w:sz w:val="56"/>
          <w:szCs w:val="56"/>
          <w:rtl/>
        </w:rPr>
        <w:t>ولا بِذِكْرِ البِيْضِ مِثْلَ القَمَر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t>نُحُوْرُها تَلْمَعُ مِثْلَ</w:t>
      </w:r>
      <w:r w:rsidRPr="009F10C1">
        <w:rPr>
          <w:rFonts w:ascii="Calibri" w:hAnsi="Calibri"/>
          <w:sz w:val="56"/>
          <w:szCs w:val="56"/>
          <w:rtl/>
        </w:rPr>
        <w:t xml:space="preserve">  </w:t>
      </w:r>
      <w:r w:rsidRPr="009F10C1">
        <w:rPr>
          <w:rFonts w:ascii="Arial" w:hAnsi="Arial" w:cs="Arial"/>
          <w:sz w:val="56"/>
          <w:szCs w:val="56"/>
          <w:rtl/>
        </w:rPr>
        <w:t>الدُّرَرِ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  <w:r w:rsidRPr="009F10C1">
        <w:rPr>
          <w:rFonts w:ascii="Arial" w:hAnsi="Arial" w:cs="Arial" w:hint="cs"/>
          <w:sz w:val="56"/>
          <w:szCs w:val="56"/>
          <w:rtl/>
        </w:rPr>
        <w:t>وَلْتَنْظُرِيْ قَوْلَ النَّبِيِّ الأَطْهَر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t>لَوْ تَعْلَمُوْنَ وَبِهِ فَاعْتَبِرِيْ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  <w:r w:rsidRPr="009F10C1">
        <w:rPr>
          <w:rFonts w:ascii="Arial" w:hAnsi="Arial" w:cs="Arial" w:hint="cs"/>
          <w:sz w:val="56"/>
          <w:szCs w:val="56"/>
          <w:rtl/>
        </w:rPr>
        <w:t>وَإِنَّ فِي المَوْتِ لَدَى ذِي النَّظَرِيْ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t>لَعِبْرَةٌ تَفُوْقُ كُلَّ العِبَر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  <w:r w:rsidRPr="009F10C1">
        <w:rPr>
          <w:rFonts w:ascii="Arial" w:hAnsi="Arial" w:cs="Arial" w:hint="cs"/>
          <w:sz w:val="56"/>
          <w:szCs w:val="56"/>
          <w:rtl/>
        </w:rPr>
        <w:t>فَكَمْ نَرَى عَلَى مَمَرِّ العُصُر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lastRenderedPageBreak/>
        <w:t>صَاحِبَهُ مُغَيَّباً في المَدَر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  <w:r w:rsidRPr="009F10C1">
        <w:rPr>
          <w:rFonts w:ascii="Arial" w:hAnsi="Arial" w:cs="Arial" w:hint="cs"/>
          <w:sz w:val="56"/>
          <w:szCs w:val="56"/>
          <w:rtl/>
        </w:rPr>
        <w:t>وَلَيْسَ لِلَّذِيْ أَتَى بِمُخْبِر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t>وَهُوَ لَوْ كُلِّمَ جَمُّ الخَبَر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t>وَالقَبْرُ رَوْضَةٌ كَمَا في الخَبَر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t>مِنْ جَنَّةٍ أَوْ حُفْرَةٍ مِنْ حُفَرِ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  <w:r w:rsidRPr="009F10C1">
        <w:rPr>
          <w:rFonts w:ascii="Arial" w:hAnsi="Arial" w:cs="Arial" w:hint="cs"/>
          <w:sz w:val="56"/>
          <w:szCs w:val="56"/>
          <w:rtl/>
        </w:rPr>
        <w:t>فَلْتَتَزَوَّدِيْ نُفَيْسِ وَاذْكُر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t>سُؤَالَ رَبٍّ مالِكٍ مُقْتَدِر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  <w:r w:rsidRPr="009F10C1">
        <w:rPr>
          <w:rFonts w:ascii="Arial" w:hAnsi="Arial" w:cs="Arial" w:hint="cs"/>
          <w:sz w:val="56"/>
          <w:szCs w:val="56"/>
          <w:rtl/>
        </w:rPr>
        <w:t>ِ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t>فَفَإِنَّ أُهْبَةَ الفَتَى المُشَمِّرِ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t>نافِعَةٌ لهُ غَداً في المَحْشَرِ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  <w:r w:rsidRPr="009F10C1">
        <w:rPr>
          <w:rFonts w:ascii="Arial" w:hAnsi="Arial" w:cs="Arial" w:hint="cs"/>
          <w:sz w:val="56"/>
          <w:szCs w:val="56"/>
          <w:rtl/>
        </w:rPr>
        <w:t>وَمَنْ يُرَى في ذِيْ الدُّنَا ذا بَطَر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t>فَسَيُرَى في تِلْكَ ذا تَحَيُّرِ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  <w:r w:rsidRPr="009F10C1">
        <w:rPr>
          <w:rFonts w:ascii="Arial" w:hAnsi="Arial" w:cs="Arial" w:hint="cs"/>
          <w:sz w:val="56"/>
          <w:szCs w:val="56"/>
          <w:rtl/>
        </w:rPr>
        <w:t>فَهَذِهِ دَارُ الأَسَى وَالقَذَر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t>وصاحِبُ العَقْلِ بِها ذُو كَدَرِ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  <w:r w:rsidRPr="009F10C1">
        <w:rPr>
          <w:rFonts w:ascii="Arial" w:hAnsi="Arial" w:cs="Arial" w:hint="cs"/>
          <w:sz w:val="56"/>
          <w:szCs w:val="56"/>
          <w:rtl/>
        </w:rPr>
        <w:t>قَدْ فَازَ فِيْها مُدْمِنٌ لِلسَّهَر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lastRenderedPageBreak/>
        <w:t>مُسْتَغْفِرٌ إِلَهَهُ فِي السَّحَر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bookmarkStart w:id="0" w:name="_GoBack"/>
      <w:bookmarkEnd w:id="0"/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  <w:r w:rsidRPr="009F10C1">
        <w:rPr>
          <w:rFonts w:ascii="Arial" w:hAnsi="Arial" w:cs="Arial" w:hint="cs"/>
          <w:sz w:val="56"/>
          <w:szCs w:val="56"/>
          <w:rtl/>
        </w:rPr>
        <w:t>نَسْأَلُ ذا الفَضْلِ الجَزِيْلِ الأَكْبَر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t>لُطْفاً بِنَا عِنْدَ جَمِيْعِ الْقَدَر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  <w:r w:rsidRPr="009F10C1">
        <w:rPr>
          <w:rFonts w:ascii="Arial" w:hAnsi="Arial" w:cs="Arial" w:hint="cs"/>
          <w:sz w:val="56"/>
          <w:szCs w:val="56"/>
          <w:rtl/>
        </w:rPr>
        <w:t>صَلَّى وَسَلَّمَ عَلَى المُطَهَّر</w:t>
      </w:r>
    </w:p>
    <w:p w:rsidR="009F10C1" w:rsidRPr="009F10C1" w:rsidRDefault="009F10C1" w:rsidP="009F10C1">
      <w:pPr>
        <w:pStyle w:val="NormalWeb"/>
        <w:spacing w:before="0" w:beforeAutospacing="0" w:after="0" w:afterAutospacing="0"/>
        <w:jc w:val="center"/>
        <w:rPr>
          <w:rFonts w:ascii="Calibri" w:hAnsi="Calibri"/>
          <w:sz w:val="56"/>
          <w:szCs w:val="56"/>
        </w:rPr>
      </w:pPr>
      <w:r w:rsidRPr="009F10C1">
        <w:rPr>
          <w:rFonts w:ascii="Arial" w:hAnsi="Arial" w:cs="Arial"/>
          <w:sz w:val="56"/>
          <w:szCs w:val="56"/>
          <w:rtl/>
        </w:rPr>
        <w:t>مُحَمَّدٍ مَنْ حَازَ أَعْلَى مَفْخَر</w:t>
      </w:r>
    </w:p>
    <w:p w:rsidR="00495116" w:rsidRDefault="00D54B70" w:rsidP="009F10C1">
      <w:pPr>
        <w:jc w:val="center"/>
        <w:rPr>
          <w:sz w:val="56"/>
          <w:szCs w:val="56"/>
        </w:rPr>
      </w:pPr>
    </w:p>
    <w:p w:rsidR="009F10C1" w:rsidRDefault="009F10C1" w:rsidP="009F10C1">
      <w:pPr>
        <w:jc w:val="center"/>
        <w:rPr>
          <w:sz w:val="56"/>
          <w:szCs w:val="56"/>
        </w:rPr>
      </w:pPr>
      <w:r>
        <w:rPr>
          <w:sz w:val="56"/>
          <w:szCs w:val="56"/>
        </w:rPr>
        <w:t>********</w:t>
      </w:r>
    </w:p>
    <w:p w:rsidR="009F10C1" w:rsidRDefault="009F10C1" w:rsidP="009F10C1">
      <w:pPr>
        <w:jc w:val="center"/>
        <w:rPr>
          <w:sz w:val="56"/>
          <w:szCs w:val="56"/>
        </w:rPr>
      </w:pPr>
    </w:p>
    <w:p w:rsidR="009F10C1" w:rsidRPr="009F10C1" w:rsidRDefault="00872257" w:rsidP="009F10C1">
      <w:pPr>
        <w:jc w:val="center"/>
        <w:rPr>
          <w:sz w:val="40"/>
          <w:szCs w:val="40"/>
        </w:rPr>
      </w:pPr>
      <w:r>
        <w:rPr>
          <w:sz w:val="40"/>
          <w:szCs w:val="40"/>
        </w:rPr>
        <w:t>Autor del poema:</w:t>
      </w:r>
    </w:p>
    <w:p w:rsidR="00D54B70" w:rsidRPr="00D54B70" w:rsidRDefault="00D54B70" w:rsidP="00D54B7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</w:pPr>
      <w:proofErr w:type="spellStart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>Shaykj</w:t>
      </w:r>
      <w:proofErr w:type="spellEnd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 xml:space="preserve"> </w:t>
      </w:r>
      <w:proofErr w:type="spellStart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>Murabit</w:t>
      </w:r>
      <w:proofErr w:type="spellEnd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 xml:space="preserve"> Al-</w:t>
      </w:r>
      <w:proofErr w:type="spellStart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>Hajj</w:t>
      </w:r>
      <w:proofErr w:type="spellEnd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 xml:space="preserve"> </w:t>
      </w:r>
      <w:proofErr w:type="spellStart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>Ould</w:t>
      </w:r>
      <w:proofErr w:type="spellEnd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 xml:space="preserve"> </w:t>
      </w:r>
      <w:proofErr w:type="spellStart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>Saleck</w:t>
      </w:r>
      <w:proofErr w:type="spellEnd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 xml:space="preserve"> </w:t>
      </w:r>
      <w:proofErr w:type="spellStart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>Ould</w:t>
      </w:r>
      <w:proofErr w:type="spellEnd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 xml:space="preserve"> </w:t>
      </w:r>
      <w:proofErr w:type="spellStart"/>
      <w:r w:rsidRPr="00D54B70"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es-ES"/>
        </w:rPr>
        <w:t>Vahvou</w:t>
      </w:r>
      <w:proofErr w:type="spellEnd"/>
    </w:p>
    <w:p w:rsidR="009F10C1" w:rsidRPr="009F10C1" w:rsidRDefault="009F10C1" w:rsidP="009F10C1">
      <w:pPr>
        <w:jc w:val="center"/>
        <w:rPr>
          <w:rFonts w:ascii="MV Boli" w:hAnsi="MV Boli" w:cs="MV Boli"/>
          <w:i/>
          <w:sz w:val="40"/>
          <w:szCs w:val="40"/>
        </w:rPr>
      </w:pPr>
    </w:p>
    <w:sectPr w:rsidR="009F10C1" w:rsidRPr="009F10C1" w:rsidSect="00872257">
      <w:pgSz w:w="11906" w:h="16838"/>
      <w:pgMar w:top="1417" w:right="1701" w:bottom="1417" w:left="1701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C1"/>
    <w:rsid w:val="0010195B"/>
    <w:rsid w:val="001F7980"/>
    <w:rsid w:val="00656A16"/>
    <w:rsid w:val="00872257"/>
    <w:rsid w:val="009F10C1"/>
    <w:rsid w:val="00D5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17D0C-E161-43A4-9580-93D4ED0A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10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F10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Bao</dc:creator>
  <cp:keywords/>
  <dc:description/>
  <cp:lastModifiedBy>Musa Bao</cp:lastModifiedBy>
  <cp:revision>4</cp:revision>
  <dcterms:created xsi:type="dcterms:W3CDTF">2016-06-01T01:19:00Z</dcterms:created>
  <dcterms:modified xsi:type="dcterms:W3CDTF">2016-06-01T22:49:00Z</dcterms:modified>
</cp:coreProperties>
</file>